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D0" w:rsidRPr="007C1BC8" w:rsidRDefault="006E37D0" w:rsidP="006059DC">
      <w:pPr>
        <w:pStyle w:val="a3"/>
        <w:ind w:firstLine="709"/>
        <w:jc w:val="both"/>
        <w:rPr>
          <w:rFonts w:ascii="Open Sans" w:hAnsi="Open Sans" w:cs="Open Sans"/>
          <w:color w:val="000000"/>
        </w:rPr>
      </w:pPr>
      <w:r w:rsidRPr="007C1BC8">
        <w:rPr>
          <w:rFonts w:ascii="Open Sans" w:hAnsi="Open Sans" w:cs="Open Sans"/>
          <w:color w:val="000000"/>
        </w:rPr>
        <w:t>Прием лиц на образовательные программы среднего профессионального образования за счет средств физических и (или) юридических лиц (далее - договор об оказании платных образовательных услуг) осуществляется в соответствии с СТО-2.5.13-2</w:t>
      </w:r>
      <w:r>
        <w:rPr>
          <w:rFonts w:ascii="Open Sans" w:hAnsi="Open Sans" w:cs="Open Sans"/>
          <w:color w:val="000000"/>
        </w:rPr>
        <w:t>5</w:t>
      </w:r>
      <w:r w:rsidRPr="007C1BC8">
        <w:rPr>
          <w:rFonts w:ascii="Open Sans" w:hAnsi="Open Sans" w:cs="Open Sans"/>
          <w:color w:val="000000"/>
        </w:rPr>
        <w:t xml:space="preserve"> «Правила приема в бюджетное учреждение высшего образования Ханты-Мансийского автономного округа – Югры «</w:t>
      </w:r>
      <w:proofErr w:type="spellStart"/>
      <w:r w:rsidRPr="007C1BC8">
        <w:rPr>
          <w:rFonts w:ascii="Open Sans" w:hAnsi="Open Sans" w:cs="Open Sans"/>
          <w:color w:val="000000"/>
        </w:rPr>
        <w:t>Сургутский</w:t>
      </w:r>
      <w:proofErr w:type="spellEnd"/>
      <w:r w:rsidRPr="007C1BC8">
        <w:rPr>
          <w:rFonts w:ascii="Open Sans" w:hAnsi="Open Sans" w:cs="Open Sans"/>
          <w:color w:val="000000"/>
        </w:rPr>
        <w:t xml:space="preserve"> государственный университет» на обучение по образовательным программам среднего профессионального образования на 202</w:t>
      </w:r>
      <w:r>
        <w:rPr>
          <w:rFonts w:ascii="Open Sans" w:hAnsi="Open Sans" w:cs="Open Sans"/>
          <w:color w:val="000000"/>
        </w:rPr>
        <w:t>5</w:t>
      </w:r>
      <w:r w:rsidRPr="007C1BC8">
        <w:rPr>
          <w:rFonts w:ascii="Open Sans" w:hAnsi="Open Sans" w:cs="Open Sans"/>
          <w:color w:val="000000"/>
        </w:rPr>
        <w:t>/2</w:t>
      </w:r>
      <w:r>
        <w:rPr>
          <w:rFonts w:ascii="Open Sans" w:hAnsi="Open Sans" w:cs="Open Sans"/>
          <w:color w:val="000000"/>
        </w:rPr>
        <w:t>6</w:t>
      </w:r>
      <w:r w:rsidRPr="007C1BC8">
        <w:rPr>
          <w:rFonts w:ascii="Open Sans" w:hAnsi="Open Sans" w:cs="Open Sans"/>
          <w:color w:val="000000"/>
        </w:rPr>
        <w:t xml:space="preserve"> учебный год».</w:t>
      </w:r>
    </w:p>
    <w:p w:rsidR="006E37D0" w:rsidRPr="007C1BC8" w:rsidRDefault="006E37D0" w:rsidP="006059DC">
      <w:pPr>
        <w:pStyle w:val="a3"/>
        <w:ind w:firstLine="709"/>
        <w:jc w:val="both"/>
        <w:rPr>
          <w:rFonts w:ascii="Open Sans" w:hAnsi="Open Sans" w:cs="Open Sans"/>
          <w:color w:val="000000"/>
        </w:rPr>
      </w:pPr>
      <w:r w:rsidRPr="007C1BC8">
        <w:rPr>
          <w:rFonts w:ascii="Open Sans" w:hAnsi="Open Sans" w:cs="Open Sans"/>
          <w:color w:val="000000"/>
        </w:rPr>
        <w:t>Университет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среднего общего образования, указанных в представленных поступающими документах об образовании и (или) документах об образовании и о квалификации, результатов вступительных испытаний (при наличии), результатов индивидуальных достижен</w:t>
      </w:r>
      <w:bookmarkStart w:id="0" w:name="_GoBack"/>
      <w:bookmarkEnd w:id="0"/>
      <w:r w:rsidRPr="007C1BC8">
        <w:rPr>
          <w:rFonts w:ascii="Open Sans" w:hAnsi="Open Sans" w:cs="Open Sans"/>
          <w:color w:val="000000"/>
        </w:rPr>
        <w:t>ий, сведения о которых поступающий вправе представить при приеме.</w:t>
      </w:r>
    </w:p>
    <w:p w:rsidR="006E37D0" w:rsidRPr="007C1BC8" w:rsidRDefault="006E37D0" w:rsidP="006059DC">
      <w:pPr>
        <w:pStyle w:val="a3"/>
        <w:ind w:firstLine="709"/>
        <w:jc w:val="both"/>
        <w:rPr>
          <w:rFonts w:ascii="Open Sans" w:hAnsi="Open Sans" w:cs="Open Sans"/>
          <w:color w:val="000000"/>
        </w:rPr>
      </w:pPr>
      <w:r w:rsidRPr="007C1BC8">
        <w:rPr>
          <w:rFonts w:ascii="Open Sans" w:hAnsi="Open Sans" w:cs="Open Sans"/>
          <w:color w:val="000000"/>
        </w:rPr>
        <w:t>Условиями зачисления</w:t>
      </w:r>
      <w:r>
        <w:rPr>
          <w:rFonts w:ascii="Open Sans" w:hAnsi="Open Sans" w:cs="Open Sans"/>
          <w:color w:val="000000"/>
        </w:rPr>
        <w:t xml:space="preserve"> по </w:t>
      </w:r>
      <w:r w:rsidRPr="007C1BC8">
        <w:rPr>
          <w:rFonts w:ascii="Open Sans" w:hAnsi="Open Sans" w:cs="Open Sans"/>
          <w:color w:val="000000"/>
        </w:rPr>
        <w:t>конкурс</w:t>
      </w:r>
      <w:r>
        <w:rPr>
          <w:rFonts w:ascii="Open Sans" w:hAnsi="Open Sans" w:cs="Open Sans"/>
          <w:color w:val="000000"/>
        </w:rPr>
        <w:t>у</w:t>
      </w:r>
      <w:r w:rsidRPr="007C1BC8">
        <w:rPr>
          <w:rFonts w:ascii="Open Sans" w:hAnsi="Open Sans" w:cs="Open Sans"/>
          <w:color w:val="000000"/>
        </w:rPr>
        <w:t xml:space="preserve"> </w:t>
      </w:r>
      <w:r w:rsidRPr="007C1BC8">
        <w:rPr>
          <w:rFonts w:ascii="Open Sans" w:hAnsi="Open Sans" w:cs="Open Sans"/>
        </w:rPr>
        <w:t>на места по договорам об оказании платных образовательных услуг является наличие предоставленного оригинала документа об образовании и (или) документа об образовании и о квалификации, а также в случае подачи заявления с использованием функционала ЕПГУ подтвердивш</w:t>
      </w:r>
      <w:r>
        <w:rPr>
          <w:rFonts w:ascii="Open Sans" w:hAnsi="Open Sans" w:cs="Open Sans"/>
        </w:rPr>
        <w:t>его</w:t>
      </w:r>
      <w:r w:rsidRPr="007C1BC8">
        <w:rPr>
          <w:rFonts w:ascii="Open Sans" w:hAnsi="Open Sans" w:cs="Open Sans"/>
        </w:rPr>
        <w:t xml:space="preserve"> свое согласие на зачисление в Университет посредством функционала ЕПГУ на основании электронного дубликата документа об образовании и (или) документа об образовании и о квалификации; ре</w:t>
      </w:r>
      <w:r w:rsidRPr="007C1BC8">
        <w:rPr>
          <w:rFonts w:ascii="Open Sans" w:hAnsi="Open Sans" w:cs="Open Sans"/>
          <w:color w:val="000000"/>
        </w:rPr>
        <w:t>зультатов вступительных испытаний (при наличии); заключение договора об оказании платных образовательных услуг.</w:t>
      </w:r>
    </w:p>
    <w:p w:rsidR="006E37D0" w:rsidRPr="007C1BC8" w:rsidRDefault="006E37D0" w:rsidP="006059DC">
      <w:pPr>
        <w:ind w:firstLine="709"/>
        <w:rPr>
          <w:rFonts w:ascii="Open Sans" w:hAnsi="Open Sans" w:cs="Open Sans"/>
          <w:sz w:val="24"/>
          <w:szCs w:val="24"/>
        </w:rPr>
      </w:pPr>
      <w:r w:rsidRPr="007C1BC8">
        <w:rPr>
          <w:rFonts w:ascii="Open Sans" w:hAnsi="Open Sans" w:cs="Open Sans"/>
          <w:sz w:val="24"/>
          <w:szCs w:val="24"/>
        </w:rPr>
        <w:t>Заключение договора об оказании платных образовательных осуществляется до 20 августа 2024 года (до 18:00 по местному времени).</w:t>
      </w:r>
    </w:p>
    <w:p w:rsidR="00D10E02" w:rsidRDefault="00D10E02"/>
    <w:sectPr w:rsidR="00D1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D0"/>
    <w:rsid w:val="006059DC"/>
    <w:rsid w:val="006E37D0"/>
    <w:rsid w:val="00D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0C60"/>
  <w15:chartTrackingRefBased/>
  <w15:docId w15:val="{291DA37C-B767-4F79-8EB3-2DCC8D70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2</cp:revision>
  <dcterms:created xsi:type="dcterms:W3CDTF">2025-03-03T09:34:00Z</dcterms:created>
  <dcterms:modified xsi:type="dcterms:W3CDTF">2025-03-03T09:35:00Z</dcterms:modified>
</cp:coreProperties>
</file>