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CEC" w:rsidRPr="001F4CEC" w:rsidRDefault="006326A3" w:rsidP="001F4CEC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  <w:bookmarkStart w:id="0" w:name="_GoBack"/>
      <w:r>
        <w:rPr>
          <w:rFonts w:ascii="Open Sans" w:hAnsi="Open Sans" w:cs="Open Sans"/>
          <w:sz w:val="20"/>
          <w:szCs w:val="20"/>
        </w:rPr>
        <w:t>Выдержка</w:t>
      </w:r>
      <w:r w:rsidR="001F4CEC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 xml:space="preserve">из раздела </w:t>
      </w:r>
      <w:r w:rsidR="001F4CEC">
        <w:rPr>
          <w:rFonts w:ascii="Open Sans" w:hAnsi="Open Sans" w:cs="Open Sans"/>
          <w:sz w:val="20"/>
          <w:szCs w:val="20"/>
        </w:rPr>
        <w:t>7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6326A3">
        <w:rPr>
          <w:rFonts w:ascii="Open Sans" w:hAnsi="Open Sans" w:cs="Open Sans"/>
          <w:sz w:val="20"/>
          <w:szCs w:val="20"/>
        </w:rPr>
        <w:t>СТО-2.5.7-23</w:t>
      </w:r>
      <w:bookmarkEnd w:id="0"/>
      <w:r w:rsidR="001F4CEC" w:rsidRPr="009D315F">
        <w:rPr>
          <w:rFonts w:ascii="Open Sans" w:hAnsi="Open Sans" w:cs="Open Sans"/>
          <w:sz w:val="20"/>
          <w:szCs w:val="20"/>
        </w:rPr>
        <w:t xml:space="preserve"> «Правила приема в бюджетное учреждение высшего образования Ханты-Мансийского автономного округа –Югры «</w:t>
      </w:r>
      <w:proofErr w:type="spellStart"/>
      <w:r w:rsidR="001F4CEC" w:rsidRPr="009D315F">
        <w:rPr>
          <w:rFonts w:ascii="Open Sans" w:hAnsi="Open Sans" w:cs="Open Sans"/>
          <w:sz w:val="20"/>
          <w:szCs w:val="20"/>
        </w:rPr>
        <w:t>Сургутский</w:t>
      </w:r>
      <w:proofErr w:type="spellEnd"/>
      <w:r w:rsidR="001F4CEC" w:rsidRPr="009D315F">
        <w:rPr>
          <w:rFonts w:ascii="Open Sans" w:hAnsi="Open Sans" w:cs="Open Sans"/>
          <w:sz w:val="20"/>
          <w:szCs w:val="20"/>
        </w:rPr>
        <w:t xml:space="preserve"> государственный университет» на обучение по образовательным программам высшего образования – программ</w:t>
      </w:r>
      <w:r w:rsidR="001F4CEC">
        <w:rPr>
          <w:rFonts w:ascii="Open Sans" w:hAnsi="Open Sans" w:cs="Open Sans"/>
          <w:sz w:val="20"/>
          <w:szCs w:val="20"/>
        </w:rPr>
        <w:t>ам подготовки научных и научно-</w:t>
      </w:r>
      <w:r w:rsidR="001F4CEC" w:rsidRPr="009D315F">
        <w:rPr>
          <w:rFonts w:ascii="Open Sans" w:hAnsi="Open Sans" w:cs="Open Sans"/>
          <w:sz w:val="20"/>
          <w:szCs w:val="20"/>
        </w:rPr>
        <w:t>педагогических кадров в аспирантуре на 2024/25 учебный год»</w:t>
      </w:r>
    </w:p>
    <w:p w:rsidR="001F4CEC" w:rsidRPr="001F4CEC" w:rsidRDefault="001F4CEC" w:rsidP="001F4CEC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sz w:val="36"/>
          <w:szCs w:val="36"/>
          <w:lang w:eastAsia="ru-RU"/>
        </w:rPr>
      </w:pPr>
      <w:r w:rsidRPr="001F4CEC">
        <w:rPr>
          <w:rFonts w:ascii="Open Sans" w:eastAsia="Times New Roman" w:hAnsi="Open Sans" w:cs="Open Sans"/>
          <w:b/>
          <w:bCs/>
          <w:sz w:val="36"/>
          <w:szCs w:val="36"/>
          <w:lang w:eastAsia="ru-RU"/>
        </w:rPr>
        <w:t xml:space="preserve">Правила подачи и рассмотрения апелляций по результатам вступительных испытаний, проводимых </w:t>
      </w:r>
      <w:proofErr w:type="spellStart"/>
      <w:r w:rsidRPr="001F4CEC">
        <w:rPr>
          <w:rFonts w:ascii="Open Sans" w:eastAsia="Times New Roman" w:hAnsi="Open Sans" w:cs="Open Sans"/>
          <w:b/>
          <w:bCs/>
          <w:sz w:val="36"/>
          <w:szCs w:val="36"/>
          <w:lang w:eastAsia="ru-RU"/>
        </w:rPr>
        <w:t>СурГУ</w:t>
      </w:r>
      <w:proofErr w:type="spellEnd"/>
      <w:r w:rsidRPr="001F4CEC">
        <w:rPr>
          <w:rFonts w:ascii="Open Sans" w:eastAsia="Times New Roman" w:hAnsi="Open Sans" w:cs="Open Sans"/>
          <w:b/>
          <w:bCs/>
          <w:sz w:val="36"/>
          <w:szCs w:val="36"/>
          <w:lang w:eastAsia="ru-RU"/>
        </w:rPr>
        <w:t xml:space="preserve"> самостоятельно</w:t>
      </w:r>
    </w:p>
    <w:p w:rsidR="001F4CEC" w:rsidRPr="001F4CEC" w:rsidRDefault="001F4CEC" w:rsidP="001F4CEC">
      <w:pPr>
        <w:jc w:val="both"/>
        <w:rPr>
          <w:rFonts w:ascii="Open Sans" w:hAnsi="Open Sans" w:cs="Open Sans"/>
        </w:rPr>
      </w:pPr>
      <w:r w:rsidRPr="001F4CEC">
        <w:rPr>
          <w:rFonts w:ascii="Open Sans" w:hAnsi="Open Sans" w:cs="Open Sans"/>
        </w:rPr>
        <w:t>7.1. Поступающий (законный представитель) вправе п</w:t>
      </w:r>
      <w:r>
        <w:rPr>
          <w:rFonts w:ascii="Open Sans" w:hAnsi="Open Sans" w:cs="Open Sans"/>
        </w:rPr>
        <w:t xml:space="preserve">одать в апелляционную комиссию, </w:t>
      </w:r>
      <w:r w:rsidRPr="001F4CEC">
        <w:rPr>
          <w:rFonts w:ascii="Open Sans" w:hAnsi="Open Sans" w:cs="Open Sans"/>
        </w:rPr>
        <w:t>действующую на основании СТО-2.5.5 «Положение о вступ</w:t>
      </w:r>
      <w:r>
        <w:rPr>
          <w:rFonts w:ascii="Open Sans" w:hAnsi="Open Sans" w:cs="Open Sans"/>
        </w:rPr>
        <w:t xml:space="preserve">ительных испытаниях», апелляцию </w:t>
      </w:r>
      <w:r w:rsidRPr="001F4CEC">
        <w:rPr>
          <w:rFonts w:ascii="Open Sans" w:hAnsi="Open Sans" w:cs="Open Sans"/>
        </w:rPr>
        <w:t>о нарушении, по мнению поступающего, ус</w:t>
      </w:r>
      <w:r>
        <w:rPr>
          <w:rFonts w:ascii="Open Sans" w:hAnsi="Open Sans" w:cs="Open Sans"/>
        </w:rPr>
        <w:t xml:space="preserve">тановленного порядка проведения </w:t>
      </w:r>
      <w:r w:rsidRPr="001F4CEC">
        <w:rPr>
          <w:rFonts w:ascii="Open Sans" w:hAnsi="Open Sans" w:cs="Open Sans"/>
        </w:rPr>
        <w:t>вступительного испытания и (или) о несогласии с</w:t>
      </w:r>
      <w:r>
        <w:rPr>
          <w:rFonts w:ascii="Open Sans" w:hAnsi="Open Sans" w:cs="Open Sans"/>
        </w:rPr>
        <w:t xml:space="preserve"> полученной оценкой результатов </w:t>
      </w:r>
      <w:r w:rsidRPr="001F4CEC">
        <w:rPr>
          <w:rFonts w:ascii="Open Sans" w:hAnsi="Open Sans" w:cs="Open Sans"/>
        </w:rPr>
        <w:t>вступительного испытания.</w:t>
      </w:r>
    </w:p>
    <w:p w:rsidR="001F4CEC" w:rsidRDefault="001F4CEC" w:rsidP="001F4CEC">
      <w:pPr>
        <w:jc w:val="both"/>
        <w:rPr>
          <w:rFonts w:ascii="Open Sans" w:hAnsi="Open Sans" w:cs="Open Sans"/>
        </w:rPr>
      </w:pPr>
      <w:r w:rsidRPr="001F4CEC">
        <w:rPr>
          <w:rFonts w:ascii="Open Sans" w:hAnsi="Open Sans" w:cs="Open Sans"/>
        </w:rPr>
        <w:t>7.2. Апелляция подается одним из следующи</w:t>
      </w:r>
      <w:r>
        <w:rPr>
          <w:rFonts w:ascii="Open Sans" w:hAnsi="Open Sans" w:cs="Open Sans"/>
        </w:rPr>
        <w:t>х способов:</w:t>
      </w:r>
    </w:p>
    <w:p w:rsidR="001F4CEC" w:rsidRPr="001F4CEC" w:rsidRDefault="001F4CEC" w:rsidP="001F4CEC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- </w:t>
      </w:r>
      <w:r w:rsidRPr="001F4CEC">
        <w:rPr>
          <w:rFonts w:ascii="Open Sans" w:hAnsi="Open Sans" w:cs="Open Sans"/>
        </w:rPr>
        <w:t xml:space="preserve"> лично поступающим (законным представителем) уп</w:t>
      </w:r>
      <w:r>
        <w:rPr>
          <w:rFonts w:ascii="Open Sans" w:hAnsi="Open Sans" w:cs="Open Sans"/>
        </w:rPr>
        <w:t xml:space="preserve">олномоченному должностному лицу </w:t>
      </w:r>
      <w:r w:rsidRPr="001F4CEC">
        <w:rPr>
          <w:rFonts w:ascii="Open Sans" w:hAnsi="Open Sans" w:cs="Open Sans"/>
        </w:rPr>
        <w:t xml:space="preserve">организации, проводящему прием документов в здании </w:t>
      </w:r>
      <w:proofErr w:type="spellStart"/>
      <w:r w:rsidRPr="001F4CEC">
        <w:rPr>
          <w:rFonts w:ascii="Open Sans" w:hAnsi="Open Sans" w:cs="Open Sans"/>
        </w:rPr>
        <w:t>СурГУ</w:t>
      </w:r>
      <w:proofErr w:type="spellEnd"/>
      <w:r w:rsidRPr="001F4CEC">
        <w:rPr>
          <w:rFonts w:ascii="Open Sans" w:hAnsi="Open Sans" w:cs="Open Sans"/>
        </w:rPr>
        <w:t xml:space="preserve"> по адресу: пр-т Ленина, д. 1;</w:t>
      </w:r>
    </w:p>
    <w:p w:rsidR="001F4CEC" w:rsidRPr="001F4CEC" w:rsidRDefault="001F4CEC" w:rsidP="001F4CEC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- </w:t>
      </w:r>
      <w:r w:rsidRPr="001F4CEC">
        <w:rPr>
          <w:rFonts w:ascii="Open Sans" w:hAnsi="Open Sans" w:cs="Open Sans"/>
        </w:rPr>
        <w:t xml:space="preserve">в электронной форме посредством электронной информационной системы </w:t>
      </w:r>
      <w:proofErr w:type="spellStart"/>
      <w:r w:rsidRPr="001F4CEC">
        <w:rPr>
          <w:rFonts w:ascii="Open Sans" w:hAnsi="Open Sans" w:cs="Open Sans"/>
        </w:rPr>
        <w:t>СурГУ</w:t>
      </w:r>
      <w:proofErr w:type="spellEnd"/>
      <w:r w:rsidRPr="001F4CEC">
        <w:rPr>
          <w:rFonts w:ascii="Open Sans" w:hAnsi="Open Sans" w:cs="Open Sans"/>
        </w:rPr>
        <w:t>.</w:t>
      </w:r>
    </w:p>
    <w:p w:rsidR="001F4CEC" w:rsidRPr="001F4CEC" w:rsidRDefault="001F4CEC" w:rsidP="001F4CEC">
      <w:pPr>
        <w:jc w:val="both"/>
        <w:rPr>
          <w:rFonts w:ascii="Open Sans" w:hAnsi="Open Sans" w:cs="Open Sans"/>
        </w:rPr>
      </w:pPr>
      <w:r w:rsidRPr="001F4CEC">
        <w:rPr>
          <w:rFonts w:ascii="Open Sans" w:hAnsi="Open Sans" w:cs="Open Sans"/>
        </w:rPr>
        <w:t>7.3. Рассмотрение апелляции не является пересдачей вступительного испытания. В ходе</w:t>
      </w:r>
      <w:r>
        <w:rPr>
          <w:rFonts w:ascii="Open Sans" w:hAnsi="Open Sans" w:cs="Open Sans"/>
        </w:rPr>
        <w:t xml:space="preserve"> </w:t>
      </w:r>
      <w:r w:rsidRPr="001F4CEC">
        <w:rPr>
          <w:rFonts w:ascii="Open Sans" w:hAnsi="Open Sans" w:cs="Open Sans"/>
        </w:rPr>
        <w:t>рассмотрения апелляции проверяется соблюдение ус</w:t>
      </w:r>
      <w:r>
        <w:rPr>
          <w:rFonts w:ascii="Open Sans" w:hAnsi="Open Sans" w:cs="Open Sans"/>
        </w:rPr>
        <w:t xml:space="preserve">тановленного порядка проведения </w:t>
      </w:r>
      <w:r w:rsidRPr="001F4CEC">
        <w:rPr>
          <w:rFonts w:ascii="Open Sans" w:hAnsi="Open Sans" w:cs="Open Sans"/>
        </w:rPr>
        <w:t>вступительного испытания и (или) правильность оценив</w:t>
      </w:r>
      <w:r>
        <w:rPr>
          <w:rFonts w:ascii="Open Sans" w:hAnsi="Open Sans" w:cs="Open Sans"/>
        </w:rPr>
        <w:t xml:space="preserve">ания результатов вступительного </w:t>
      </w:r>
      <w:r w:rsidRPr="001F4CEC">
        <w:rPr>
          <w:rFonts w:ascii="Open Sans" w:hAnsi="Open Sans" w:cs="Open Sans"/>
        </w:rPr>
        <w:t>испытания.</w:t>
      </w:r>
    </w:p>
    <w:p w:rsidR="001F4CEC" w:rsidRDefault="001F4CEC" w:rsidP="001F4CEC">
      <w:pPr>
        <w:jc w:val="both"/>
        <w:rPr>
          <w:rFonts w:ascii="Open Sans" w:hAnsi="Open Sans" w:cs="Open Sans"/>
        </w:rPr>
      </w:pPr>
      <w:r w:rsidRPr="001F4CEC">
        <w:rPr>
          <w:rFonts w:ascii="Open Sans" w:hAnsi="Open Sans" w:cs="Open Sans"/>
        </w:rPr>
        <w:t>7.4. Апелляция подается в день объявления результатов</w:t>
      </w:r>
      <w:r>
        <w:rPr>
          <w:rFonts w:ascii="Open Sans" w:hAnsi="Open Sans" w:cs="Open Sans"/>
        </w:rPr>
        <w:t xml:space="preserve"> вступительного испытания или в </w:t>
      </w:r>
      <w:r w:rsidRPr="001F4CEC">
        <w:rPr>
          <w:rFonts w:ascii="Open Sans" w:hAnsi="Open Sans" w:cs="Open Sans"/>
        </w:rPr>
        <w:t>течение следующего рабочего дня. Апелляция о н</w:t>
      </w:r>
      <w:r>
        <w:rPr>
          <w:rFonts w:ascii="Open Sans" w:hAnsi="Open Sans" w:cs="Open Sans"/>
        </w:rPr>
        <w:t xml:space="preserve">арушении установленного порядка </w:t>
      </w:r>
      <w:r w:rsidRPr="001F4CEC">
        <w:rPr>
          <w:rFonts w:ascii="Open Sans" w:hAnsi="Open Sans" w:cs="Open Sans"/>
        </w:rPr>
        <w:t>проведения вступительного испытания также може</w:t>
      </w:r>
      <w:r>
        <w:rPr>
          <w:rFonts w:ascii="Open Sans" w:hAnsi="Open Sans" w:cs="Open Sans"/>
        </w:rPr>
        <w:t xml:space="preserve">т быть подана в день проведения вступительного испытания. </w:t>
      </w:r>
    </w:p>
    <w:p w:rsidR="001F4CEC" w:rsidRPr="001F4CEC" w:rsidRDefault="001F4CEC" w:rsidP="001F4CEC">
      <w:pPr>
        <w:jc w:val="both"/>
        <w:rPr>
          <w:rFonts w:ascii="Open Sans" w:hAnsi="Open Sans" w:cs="Open Sans"/>
        </w:rPr>
      </w:pPr>
      <w:r w:rsidRPr="001F4CEC">
        <w:rPr>
          <w:rFonts w:ascii="Open Sans" w:hAnsi="Open Sans" w:cs="Open Sans"/>
        </w:rPr>
        <w:t>Рассмотрение апелляций проводится не позднее следующег</w:t>
      </w:r>
      <w:r>
        <w:rPr>
          <w:rFonts w:ascii="Open Sans" w:hAnsi="Open Sans" w:cs="Open Sans"/>
        </w:rPr>
        <w:t xml:space="preserve">о рабочего дня после дня подачи </w:t>
      </w:r>
      <w:r w:rsidRPr="001F4CEC">
        <w:rPr>
          <w:rFonts w:ascii="Open Sans" w:hAnsi="Open Sans" w:cs="Open Sans"/>
        </w:rPr>
        <w:t>апелляции.</w:t>
      </w:r>
    </w:p>
    <w:p w:rsidR="001F4CEC" w:rsidRPr="001F4CEC" w:rsidRDefault="001F4CEC" w:rsidP="001F4CEC">
      <w:pPr>
        <w:jc w:val="both"/>
        <w:rPr>
          <w:rFonts w:ascii="Open Sans" w:hAnsi="Open Sans" w:cs="Open Sans"/>
        </w:rPr>
      </w:pPr>
      <w:r w:rsidRPr="001F4CEC">
        <w:rPr>
          <w:rFonts w:ascii="Open Sans" w:hAnsi="Open Sans" w:cs="Open Sans"/>
        </w:rPr>
        <w:t xml:space="preserve">Поступающий (законный представитель) имеет право </w:t>
      </w:r>
      <w:r>
        <w:rPr>
          <w:rFonts w:ascii="Open Sans" w:hAnsi="Open Sans" w:cs="Open Sans"/>
        </w:rPr>
        <w:t xml:space="preserve">присутствовать при рассмотрении </w:t>
      </w:r>
      <w:r w:rsidRPr="001F4CEC">
        <w:rPr>
          <w:rFonts w:ascii="Open Sans" w:hAnsi="Open Sans" w:cs="Open Sans"/>
        </w:rPr>
        <w:t>апелляции. Поступающий (законный представитель</w:t>
      </w:r>
      <w:r>
        <w:rPr>
          <w:rFonts w:ascii="Open Sans" w:hAnsi="Open Sans" w:cs="Open Sans"/>
        </w:rPr>
        <w:t xml:space="preserve">) должен предоставить документ, </w:t>
      </w:r>
      <w:r w:rsidRPr="001F4CEC">
        <w:rPr>
          <w:rFonts w:ascii="Open Sans" w:hAnsi="Open Sans" w:cs="Open Sans"/>
        </w:rPr>
        <w:t>удостоверяющий его личность.</w:t>
      </w:r>
    </w:p>
    <w:p w:rsidR="001F4CEC" w:rsidRPr="001F4CEC" w:rsidRDefault="001F4CEC" w:rsidP="001F4CEC">
      <w:pPr>
        <w:jc w:val="both"/>
        <w:rPr>
          <w:rFonts w:ascii="Open Sans" w:hAnsi="Open Sans" w:cs="Open Sans"/>
        </w:rPr>
      </w:pPr>
      <w:r w:rsidRPr="001F4CEC">
        <w:rPr>
          <w:rFonts w:ascii="Open Sans" w:hAnsi="Open Sans" w:cs="Open Sans"/>
        </w:rPr>
        <w:t>7.5. После рассмотрения апелляции выносится решение апелляционной комиссии об</w:t>
      </w:r>
    </w:p>
    <w:p w:rsidR="001F4CEC" w:rsidRPr="001F4CEC" w:rsidRDefault="001F4CEC" w:rsidP="001F4CEC">
      <w:pPr>
        <w:jc w:val="both"/>
        <w:rPr>
          <w:rFonts w:ascii="Open Sans" w:hAnsi="Open Sans" w:cs="Open Sans"/>
        </w:rPr>
      </w:pPr>
      <w:r w:rsidRPr="001F4CEC">
        <w:rPr>
          <w:rFonts w:ascii="Open Sans" w:hAnsi="Open Sans" w:cs="Open Sans"/>
        </w:rPr>
        <w:t>изменении оценки результатов вступительного испыта</w:t>
      </w:r>
      <w:r>
        <w:rPr>
          <w:rFonts w:ascii="Open Sans" w:hAnsi="Open Sans" w:cs="Open Sans"/>
        </w:rPr>
        <w:t xml:space="preserve">ния или об оставлении указанной </w:t>
      </w:r>
      <w:r w:rsidRPr="001F4CEC">
        <w:rPr>
          <w:rFonts w:ascii="Open Sans" w:hAnsi="Open Sans" w:cs="Open Sans"/>
        </w:rPr>
        <w:t>оценки без изменений.</w:t>
      </w:r>
    </w:p>
    <w:p w:rsidR="001F4CEC" w:rsidRPr="001F4CEC" w:rsidRDefault="001F4CEC" w:rsidP="001F4CEC">
      <w:pPr>
        <w:jc w:val="both"/>
        <w:rPr>
          <w:rFonts w:ascii="Open Sans" w:hAnsi="Open Sans" w:cs="Open Sans"/>
        </w:rPr>
      </w:pPr>
      <w:r w:rsidRPr="001F4CEC">
        <w:rPr>
          <w:rFonts w:ascii="Open Sans" w:hAnsi="Open Sans" w:cs="Open Sans"/>
        </w:rPr>
        <w:t>7.6. При возникновении разногласий в апелляционной к</w:t>
      </w:r>
      <w:r>
        <w:rPr>
          <w:rFonts w:ascii="Open Sans" w:hAnsi="Open Sans" w:cs="Open Sans"/>
        </w:rPr>
        <w:t xml:space="preserve">омиссии проводится голосование, </w:t>
      </w:r>
      <w:r w:rsidRPr="001F4CEC">
        <w:rPr>
          <w:rFonts w:ascii="Open Sans" w:hAnsi="Open Sans" w:cs="Open Sans"/>
        </w:rPr>
        <w:t xml:space="preserve">решение принимается большинством голосов. При равенстве голосов </w:t>
      </w:r>
      <w:r w:rsidRPr="001F4CEC">
        <w:rPr>
          <w:rFonts w:ascii="Open Sans" w:hAnsi="Open Sans" w:cs="Open Sans"/>
        </w:rPr>
        <w:lastRenderedPageBreak/>
        <w:t>решающим является</w:t>
      </w:r>
      <w:r>
        <w:rPr>
          <w:rFonts w:ascii="Open Sans" w:hAnsi="Open Sans" w:cs="Open Sans"/>
        </w:rPr>
        <w:t xml:space="preserve"> </w:t>
      </w:r>
      <w:r w:rsidRPr="001F4CEC">
        <w:rPr>
          <w:rFonts w:ascii="Open Sans" w:hAnsi="Open Sans" w:cs="Open Sans"/>
        </w:rPr>
        <w:t>голос председателя или председательствующего на заседании апелляционной комиссии.</w:t>
      </w:r>
    </w:p>
    <w:p w:rsidR="00996B6A" w:rsidRPr="001F4CEC" w:rsidRDefault="001F4CEC" w:rsidP="001F4CEC">
      <w:pPr>
        <w:jc w:val="both"/>
        <w:rPr>
          <w:rFonts w:ascii="Open Sans" w:hAnsi="Open Sans" w:cs="Open Sans"/>
        </w:rPr>
      </w:pPr>
      <w:r w:rsidRPr="001F4CEC">
        <w:rPr>
          <w:rFonts w:ascii="Open Sans" w:hAnsi="Open Sans" w:cs="Open Sans"/>
        </w:rPr>
        <w:t>7.7. Оформленное протоколом решение апелляционной</w:t>
      </w:r>
      <w:r>
        <w:rPr>
          <w:rFonts w:ascii="Open Sans" w:hAnsi="Open Sans" w:cs="Open Sans"/>
        </w:rPr>
        <w:t xml:space="preserve"> комиссии доводится </w:t>
      </w:r>
      <w:proofErr w:type="gramStart"/>
      <w:r>
        <w:rPr>
          <w:rFonts w:ascii="Open Sans" w:hAnsi="Open Sans" w:cs="Open Sans"/>
        </w:rPr>
        <w:t>до сведения</w:t>
      </w:r>
      <w:proofErr w:type="gramEnd"/>
      <w:r>
        <w:rPr>
          <w:rFonts w:ascii="Open Sans" w:hAnsi="Open Sans" w:cs="Open Sans"/>
        </w:rPr>
        <w:t xml:space="preserve"> </w:t>
      </w:r>
      <w:r w:rsidRPr="001F4CEC">
        <w:rPr>
          <w:rFonts w:ascii="Open Sans" w:hAnsi="Open Sans" w:cs="Open Sans"/>
        </w:rPr>
        <w:t>поступающего (законного представителя) и хранится в личном деле поступ</w:t>
      </w:r>
      <w:r>
        <w:rPr>
          <w:rFonts w:ascii="Open Sans" w:hAnsi="Open Sans" w:cs="Open Sans"/>
        </w:rPr>
        <w:t xml:space="preserve">ающего. Факт </w:t>
      </w:r>
      <w:proofErr w:type="gramStart"/>
      <w:r w:rsidRPr="001F4CEC">
        <w:rPr>
          <w:rFonts w:ascii="Open Sans" w:hAnsi="Open Sans" w:cs="Open Sans"/>
        </w:rPr>
        <w:t>ознакомления</w:t>
      </w:r>
      <w:proofErr w:type="gramEnd"/>
      <w:r w:rsidRPr="001F4CEC">
        <w:rPr>
          <w:rFonts w:ascii="Open Sans" w:hAnsi="Open Sans" w:cs="Open Sans"/>
        </w:rPr>
        <w:t xml:space="preserve"> поступающего (законного представ</w:t>
      </w:r>
      <w:r>
        <w:rPr>
          <w:rFonts w:ascii="Open Sans" w:hAnsi="Open Sans" w:cs="Open Sans"/>
        </w:rPr>
        <w:t xml:space="preserve">ителя) с решением апелляционной </w:t>
      </w:r>
      <w:r w:rsidRPr="001F4CEC">
        <w:rPr>
          <w:rFonts w:ascii="Open Sans" w:hAnsi="Open Sans" w:cs="Open Sans"/>
        </w:rPr>
        <w:t>комиссии заверяется подписью поступающего (законного представителя).</w:t>
      </w:r>
    </w:p>
    <w:sectPr w:rsidR="00996B6A" w:rsidRPr="001F4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CEC"/>
    <w:rsid w:val="001F4CEC"/>
    <w:rsid w:val="006326A3"/>
    <w:rsid w:val="0099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3189A-8662-4476-9522-8B47425CF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7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Строилова Наталья Викторовна</dc:creator>
  <cp:keywords/>
  <dc:description/>
  <cp:lastModifiedBy>Строилова Наталья Викторовна</cp:lastModifiedBy>
  <cp:revision>2</cp:revision>
  <dcterms:created xsi:type="dcterms:W3CDTF">2024-01-24T11:05:00Z</dcterms:created>
  <dcterms:modified xsi:type="dcterms:W3CDTF">2024-01-24T11:22:00Z</dcterms:modified>
</cp:coreProperties>
</file>