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AC" w:rsidRDefault="00AA6F0D" w:rsidP="00C076A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proofErr w:type="spellStart"/>
      <w:r>
        <w:rPr>
          <w:rFonts w:ascii="Open Sans" w:hAnsi="Open Sans" w:cs="Open Sans"/>
          <w:color w:val="000000"/>
          <w:sz w:val="28"/>
          <w:szCs w:val="28"/>
        </w:rPr>
        <w:t>СурГУ</w:t>
      </w:r>
      <w:proofErr w:type="spellEnd"/>
      <w:r w:rsidR="00605DDD" w:rsidRPr="00ED18F9">
        <w:rPr>
          <w:rFonts w:ascii="Open Sans" w:hAnsi="Open Sans" w:cs="Open Sans"/>
          <w:color w:val="000000"/>
          <w:sz w:val="28"/>
          <w:szCs w:val="28"/>
        </w:rPr>
        <w:t xml:space="preserve"> проводит вступительные испытания в очной форме и (или) с использованием дистанционных технологий. </w:t>
      </w:r>
    </w:p>
    <w:p w:rsidR="002F5E34" w:rsidRDefault="002F5E34" w:rsidP="00C076A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2F5E34" w:rsidRDefault="00605DDD" w:rsidP="00C076A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D18F9">
        <w:rPr>
          <w:rFonts w:ascii="Open Sans" w:hAnsi="Open Sans" w:cs="Open Sans"/>
          <w:color w:val="000000"/>
          <w:sz w:val="28"/>
          <w:szCs w:val="28"/>
        </w:rPr>
        <w:t>Место проведения очных вступительных испытаний: г. Сургут, пр. Ленина, д. 1, начало экзаменов в 9:00.</w:t>
      </w:r>
    </w:p>
    <w:p w:rsidR="002F5E34" w:rsidRDefault="002F5E34" w:rsidP="00C076A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2F5E34" w:rsidRDefault="00605DDD" w:rsidP="00C076A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ED18F9">
        <w:rPr>
          <w:rFonts w:ascii="Open Sans" w:hAnsi="Open Sans" w:cs="Open Sans"/>
          <w:color w:val="000000"/>
          <w:sz w:val="28"/>
          <w:szCs w:val="28"/>
        </w:rPr>
        <w:t>На экзамен обязательно при себе иметь документ, удостоверяющий личность (</w:t>
      </w:r>
      <w:r w:rsidRPr="00ED18F9">
        <w:rPr>
          <w:rFonts w:ascii="Open Sans" w:hAnsi="Open Sans" w:cs="Open Sans"/>
          <w:b/>
          <w:color w:val="000000"/>
          <w:sz w:val="28"/>
          <w:szCs w:val="28"/>
        </w:rPr>
        <w:t>паспорт</w:t>
      </w:r>
      <w:r w:rsidRPr="00ED18F9">
        <w:rPr>
          <w:rFonts w:ascii="Open Sans" w:hAnsi="Open Sans" w:cs="Open Sans"/>
          <w:color w:val="000000"/>
          <w:sz w:val="28"/>
          <w:szCs w:val="28"/>
        </w:rPr>
        <w:t>). </w:t>
      </w:r>
    </w:p>
    <w:p w:rsidR="002F5E34" w:rsidRDefault="002F5E34" w:rsidP="00C076A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2F5E34" w:rsidRDefault="00605DDD" w:rsidP="00C076A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05DDD">
        <w:rPr>
          <w:rFonts w:ascii="Open Sans" w:hAnsi="Open Sans" w:cs="Open Sans"/>
          <w:color w:val="000000"/>
          <w:sz w:val="28"/>
          <w:szCs w:val="28"/>
        </w:rPr>
        <w:t xml:space="preserve">В </w:t>
      </w:r>
      <w:proofErr w:type="spellStart"/>
      <w:r w:rsidR="00AA6F0D">
        <w:rPr>
          <w:rFonts w:ascii="Open Sans" w:hAnsi="Open Sans" w:cs="Open Sans"/>
          <w:color w:val="000000"/>
          <w:sz w:val="28"/>
          <w:szCs w:val="28"/>
        </w:rPr>
        <w:t>СурГУ</w:t>
      </w:r>
      <w:proofErr w:type="spellEnd"/>
      <w:r w:rsidRPr="00605DDD">
        <w:rPr>
          <w:rFonts w:ascii="Open Sans" w:hAnsi="Open Sans" w:cs="Open Sans"/>
          <w:color w:val="000000"/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Федерации, а также образование в </w:t>
      </w:r>
      <w:proofErr w:type="spellStart"/>
      <w:r w:rsidRPr="00605DDD">
        <w:rPr>
          <w:rFonts w:ascii="Open Sans" w:hAnsi="Open Sans" w:cs="Open Sans"/>
          <w:color w:val="000000"/>
          <w:sz w:val="28"/>
          <w:szCs w:val="28"/>
        </w:rPr>
        <w:t>СурГУ</w:t>
      </w:r>
      <w:proofErr w:type="spellEnd"/>
      <w:r w:rsidRPr="00605DDD">
        <w:rPr>
          <w:rFonts w:ascii="Open Sans" w:hAnsi="Open Sans" w:cs="Open Sans"/>
          <w:color w:val="000000"/>
          <w:sz w:val="28"/>
          <w:szCs w:val="28"/>
        </w:rPr>
        <w:t xml:space="preserve">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proofErr w:type="spellStart"/>
      <w:r w:rsidRPr="00605DDD">
        <w:rPr>
          <w:rFonts w:ascii="Open Sans" w:hAnsi="Open Sans" w:cs="Open Sans"/>
          <w:color w:val="000000"/>
          <w:sz w:val="28"/>
          <w:szCs w:val="28"/>
        </w:rPr>
        <w:t>СурГУ</w:t>
      </w:r>
      <w:proofErr w:type="spellEnd"/>
      <w:r w:rsidRPr="00605DDD">
        <w:rPr>
          <w:rFonts w:ascii="Open Sans" w:hAnsi="Open Sans" w:cs="Open Sans"/>
          <w:color w:val="000000"/>
          <w:sz w:val="28"/>
          <w:szCs w:val="28"/>
        </w:rPr>
        <w:t>.</w:t>
      </w:r>
    </w:p>
    <w:p w:rsidR="002F5E34" w:rsidRDefault="002F5E34" w:rsidP="00C076A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605DDD" w:rsidRDefault="00605DDD" w:rsidP="00C076A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605DDD">
        <w:rPr>
          <w:rFonts w:ascii="Open Sans" w:hAnsi="Open Sans" w:cs="Open Sans"/>
          <w:color w:val="000000"/>
          <w:sz w:val="28"/>
          <w:szCs w:val="28"/>
        </w:rPr>
        <w:t xml:space="preserve">В </w:t>
      </w:r>
      <w:proofErr w:type="spellStart"/>
      <w:r w:rsidRPr="00605DDD">
        <w:rPr>
          <w:rFonts w:ascii="Open Sans" w:hAnsi="Open Sans" w:cs="Open Sans"/>
          <w:color w:val="000000"/>
          <w:sz w:val="28"/>
          <w:szCs w:val="28"/>
        </w:rPr>
        <w:t>СурГУ</w:t>
      </w:r>
      <w:proofErr w:type="spellEnd"/>
      <w:r w:rsidRPr="00605DDD">
        <w:rPr>
          <w:rFonts w:ascii="Open Sans" w:hAnsi="Open Sans" w:cs="Open Sans"/>
          <w:color w:val="000000"/>
          <w:sz w:val="28"/>
          <w:szCs w:val="28"/>
        </w:rPr>
        <w:t xml:space="preserve"> вступительные испытания проводятся на русском языке за исключением вступительных испытаний по иностранным языкам - на соответствующем языке.</w:t>
      </w:r>
    </w:p>
    <w:p w:rsidR="002F5E34" w:rsidRPr="00605DDD" w:rsidRDefault="002F5E34" w:rsidP="00C076A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</w:p>
    <w:p w:rsidR="00605DDD" w:rsidRPr="00605DDD" w:rsidRDefault="00605DDD" w:rsidP="00C076A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 w:rsidRPr="00ED18F9">
        <w:rPr>
          <w:rFonts w:ascii="Open Sans" w:hAnsi="Open Sans" w:cs="Open Sans"/>
          <w:b/>
          <w:color w:val="000000"/>
          <w:sz w:val="28"/>
          <w:szCs w:val="28"/>
        </w:rPr>
        <w:t>Максимальное количество</w:t>
      </w:r>
      <w:r w:rsidRPr="00605DDD">
        <w:rPr>
          <w:rFonts w:ascii="Open Sans" w:hAnsi="Open Sans" w:cs="Open Sans"/>
          <w:color w:val="000000"/>
          <w:sz w:val="28"/>
          <w:szCs w:val="28"/>
        </w:rPr>
        <w:t xml:space="preserve"> баллов для каждого вступительного испытания составляет </w:t>
      </w:r>
      <w:r w:rsidRPr="00ED18F9">
        <w:rPr>
          <w:rFonts w:ascii="Open Sans" w:hAnsi="Open Sans" w:cs="Open Sans"/>
          <w:b/>
          <w:color w:val="000000"/>
          <w:sz w:val="28"/>
          <w:szCs w:val="28"/>
        </w:rPr>
        <w:t>100 баллов</w:t>
      </w:r>
      <w:r w:rsidRPr="00605DDD">
        <w:rPr>
          <w:rFonts w:ascii="Open Sans" w:hAnsi="Open Sans" w:cs="Open Sans"/>
          <w:color w:val="000000"/>
          <w:sz w:val="28"/>
          <w:szCs w:val="28"/>
        </w:rPr>
        <w:t>.</w:t>
      </w:r>
    </w:p>
    <w:p w:rsidR="00FD528A" w:rsidRPr="00605DDD" w:rsidRDefault="002F5E34" w:rsidP="00C076AC">
      <w:pPr>
        <w:spacing w:after="0" w:line="240" w:lineRule="auto"/>
        <w:jc w:val="both"/>
        <w:rPr>
          <w:rFonts w:ascii="Open Sans" w:hAnsi="Open Sans" w:cs="Open Sans"/>
        </w:rPr>
      </w:pPr>
      <w:bookmarkStart w:id="0" w:name="_GoBack"/>
      <w:bookmarkEnd w:id="0"/>
    </w:p>
    <w:sectPr w:rsidR="00FD528A" w:rsidRPr="0060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DD"/>
    <w:rsid w:val="002F5E34"/>
    <w:rsid w:val="00605DDD"/>
    <w:rsid w:val="00746D28"/>
    <w:rsid w:val="00A64C23"/>
    <w:rsid w:val="00AA6F0D"/>
    <w:rsid w:val="00C076AC"/>
    <w:rsid w:val="00ED18F9"/>
    <w:rsid w:val="00F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C8A5"/>
  <w15:chartTrackingRefBased/>
  <w15:docId w15:val="{2062375A-A2CF-46DD-8E34-CC69364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Трухина Ольга Анатольевна</cp:lastModifiedBy>
  <cp:revision>2</cp:revision>
  <dcterms:created xsi:type="dcterms:W3CDTF">2023-12-21T05:39:00Z</dcterms:created>
  <dcterms:modified xsi:type="dcterms:W3CDTF">2023-12-21T05:55:00Z</dcterms:modified>
</cp:coreProperties>
</file>